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92B" w:rsidRPr="00542401" w:rsidRDefault="00654C20">
      <w:pPr>
        <w:pStyle w:val="OrtaKlavuz21"/>
        <w:jc w:val="center"/>
        <w:rPr>
          <w:rFonts w:ascii="Tahoma" w:eastAsia="Tahoma Bold" w:hAnsi="Tahoma" w:cs="Tahoma"/>
          <w:color w:val="C0504D"/>
          <w:sz w:val="32"/>
          <w:szCs w:val="32"/>
          <w:u w:color="C0504D"/>
        </w:rPr>
      </w:pPr>
      <w:r w:rsidRPr="00542401">
        <w:rPr>
          <w:rFonts w:ascii="Tahoma" w:hAnsi="Tahoma" w:cs="Tahoma"/>
          <w:color w:val="C0504D"/>
          <w:sz w:val="32"/>
          <w:szCs w:val="32"/>
          <w:u w:color="C0504D"/>
        </w:rPr>
        <w:t>ACİ</w:t>
      </w:r>
      <w:r w:rsidRPr="00542401">
        <w:rPr>
          <w:rFonts w:ascii="Tahoma" w:hAnsi="Tahoma" w:cs="Tahoma"/>
          <w:color w:val="C0504D"/>
          <w:sz w:val="32"/>
          <w:szCs w:val="32"/>
          <w:u w:color="C0504D"/>
          <w:lang w:val="es-ES_tradnl"/>
        </w:rPr>
        <w:t>L EL CERRAH</w:t>
      </w:r>
      <w:r w:rsidRPr="00542401">
        <w:rPr>
          <w:rFonts w:ascii="Tahoma" w:hAnsi="Tahoma" w:cs="Tahoma"/>
          <w:color w:val="C0504D"/>
          <w:sz w:val="32"/>
          <w:szCs w:val="32"/>
          <w:u w:color="C0504D"/>
        </w:rPr>
        <w:t>İSİ ve MİKROCERRAHİ DERNEĞİ</w:t>
      </w:r>
    </w:p>
    <w:p w:rsidR="0099692B" w:rsidRPr="00542401" w:rsidRDefault="00654C20">
      <w:pPr>
        <w:pStyle w:val="OrtaKlavuz21"/>
        <w:jc w:val="center"/>
        <w:rPr>
          <w:rFonts w:ascii="Tahoma" w:eastAsia="Tahoma" w:hAnsi="Tahoma" w:cs="Tahoma"/>
          <w:color w:val="C0504D"/>
          <w:sz w:val="32"/>
          <w:szCs w:val="32"/>
          <w:u w:color="C0504D"/>
        </w:rPr>
      </w:pPr>
      <w:r w:rsidRPr="00542401">
        <w:rPr>
          <w:rFonts w:ascii="Tahoma" w:hAnsi="Tahoma" w:cs="Tahoma"/>
          <w:color w:val="C0504D"/>
          <w:sz w:val="32"/>
          <w:szCs w:val="32"/>
          <w:u w:color="C0504D"/>
        </w:rPr>
        <w:t>Üyelik Başvuru Formu</w:t>
      </w:r>
    </w:p>
    <w:p w:rsidR="0099692B" w:rsidRPr="00542401" w:rsidRDefault="0099692B">
      <w:pPr>
        <w:pStyle w:val="Body"/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</w:p>
    <w:p w:rsidR="0099692B" w:rsidRPr="00542401" w:rsidRDefault="00654C20">
      <w:pPr>
        <w:pStyle w:val="Body"/>
        <w:spacing w:line="240" w:lineRule="auto"/>
        <w:jc w:val="both"/>
        <w:rPr>
          <w:rFonts w:ascii="Tahoma" w:eastAsia="Tahoma Bold" w:hAnsi="Tahoma" w:cs="Tahoma"/>
          <w:sz w:val="20"/>
          <w:szCs w:val="20"/>
        </w:rPr>
      </w:pPr>
      <w:r w:rsidRPr="00542401">
        <w:rPr>
          <w:rFonts w:ascii="Tahoma" w:eastAsia="Tahoma Bold" w:hAnsi="Tahoma" w:cs="Tahoma"/>
          <w:noProof/>
          <w:color w:val="4F81BD"/>
          <w:sz w:val="32"/>
          <w:szCs w:val="32"/>
          <w:u w:val="single" w:color="4F81BD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4491355</wp:posOffset>
                </wp:positionH>
                <wp:positionV relativeFrom="line">
                  <wp:posOffset>12065</wp:posOffset>
                </wp:positionV>
                <wp:extent cx="1076325" cy="1352550"/>
                <wp:effectExtent l="0" t="0" r="0" b="0"/>
                <wp:wrapNone/>
                <wp:docPr id="1073741825" name="officeArt object" descr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35255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12700" cap="flat">
                          <a:solidFill>
                            <a:schemeClr val="accent2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53.6pt;margin-top:0.9pt;width:84.8pt;height:106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EEECE1" opacity="100.0%" type="solid"/>
                <v:stroke filltype="solid" color="#C0504D" opacity="100.0%" weight="1.0pt" dashstyle="dash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 w:rsidRPr="00542401">
        <w:rPr>
          <w:rFonts w:ascii="Tahoma" w:hAnsi="Tahoma" w:cs="Tahoma"/>
          <w:sz w:val="20"/>
          <w:szCs w:val="20"/>
        </w:rPr>
        <w:t xml:space="preserve">Adı ve Soyadı: </w:t>
      </w:r>
    </w:p>
    <w:p w:rsidR="0099692B" w:rsidRPr="00542401" w:rsidRDefault="00654C20">
      <w:pPr>
        <w:pStyle w:val="Body"/>
        <w:spacing w:line="240" w:lineRule="auto"/>
        <w:jc w:val="both"/>
        <w:rPr>
          <w:rFonts w:ascii="Tahoma" w:eastAsia="Tahoma Bold" w:hAnsi="Tahoma" w:cs="Tahoma"/>
          <w:sz w:val="20"/>
          <w:szCs w:val="20"/>
        </w:rPr>
      </w:pPr>
      <w:r w:rsidRPr="00542401">
        <w:rPr>
          <w:rFonts w:ascii="Tahoma" w:hAnsi="Tahoma" w:cs="Tahoma"/>
          <w:sz w:val="20"/>
          <w:szCs w:val="20"/>
        </w:rPr>
        <w:t>T.C. Kimlik No:</w:t>
      </w:r>
    </w:p>
    <w:p w:rsidR="0099692B" w:rsidRPr="00542401" w:rsidRDefault="00654C20">
      <w:pPr>
        <w:pStyle w:val="Body"/>
        <w:spacing w:line="240" w:lineRule="auto"/>
        <w:jc w:val="both"/>
        <w:rPr>
          <w:rFonts w:ascii="Tahoma" w:eastAsia="Tahoma Bold" w:hAnsi="Tahoma" w:cs="Tahoma"/>
          <w:sz w:val="20"/>
          <w:szCs w:val="20"/>
        </w:rPr>
      </w:pPr>
      <w:r w:rsidRPr="00542401">
        <w:rPr>
          <w:rFonts w:ascii="Tahoma" w:hAnsi="Tahoma" w:cs="Tahoma"/>
          <w:sz w:val="20"/>
          <w:szCs w:val="20"/>
          <w:lang w:val="da-DK"/>
        </w:rPr>
        <w:t>Anne Ad</w:t>
      </w:r>
      <w:r w:rsidRPr="00542401">
        <w:rPr>
          <w:rFonts w:ascii="Tahoma" w:hAnsi="Tahoma" w:cs="Tahoma"/>
          <w:sz w:val="20"/>
          <w:szCs w:val="20"/>
        </w:rPr>
        <w:t>ı:</w:t>
      </w:r>
      <w:r w:rsidRPr="00542401">
        <w:rPr>
          <w:rFonts w:ascii="Tahoma" w:hAnsi="Tahoma" w:cs="Tahoma"/>
          <w:sz w:val="20"/>
          <w:szCs w:val="20"/>
          <w:shd w:val="clear" w:color="auto" w:fill="000000"/>
        </w:rPr>
        <w:t xml:space="preserve"> </w:t>
      </w:r>
    </w:p>
    <w:p w:rsidR="0099692B" w:rsidRPr="00542401" w:rsidRDefault="00654C20">
      <w:pPr>
        <w:pStyle w:val="Body"/>
        <w:spacing w:line="240" w:lineRule="auto"/>
        <w:jc w:val="both"/>
        <w:rPr>
          <w:rFonts w:ascii="Tahoma" w:eastAsia="Tahoma Bold" w:hAnsi="Tahoma" w:cs="Tahoma"/>
          <w:sz w:val="20"/>
          <w:szCs w:val="20"/>
        </w:rPr>
      </w:pPr>
      <w:r w:rsidRPr="00542401">
        <w:rPr>
          <w:rFonts w:ascii="Tahoma" w:hAnsi="Tahoma" w:cs="Tahoma"/>
          <w:sz w:val="20"/>
          <w:szCs w:val="20"/>
        </w:rPr>
        <w:t>Baba Adı:</w:t>
      </w:r>
    </w:p>
    <w:p w:rsidR="0099692B" w:rsidRPr="00542401" w:rsidRDefault="00654C20">
      <w:pPr>
        <w:pStyle w:val="Body"/>
        <w:spacing w:line="240" w:lineRule="auto"/>
        <w:jc w:val="both"/>
        <w:rPr>
          <w:rFonts w:ascii="Tahoma" w:eastAsia="Tahoma Bold" w:hAnsi="Tahoma" w:cs="Tahoma"/>
          <w:sz w:val="20"/>
          <w:szCs w:val="20"/>
        </w:rPr>
      </w:pPr>
      <w:r w:rsidRPr="00542401">
        <w:rPr>
          <w:rFonts w:ascii="Tahoma" w:hAnsi="Tahoma" w:cs="Tahoma"/>
          <w:sz w:val="20"/>
          <w:szCs w:val="20"/>
        </w:rPr>
        <w:t>Doğum Yeri ve Yılı:</w:t>
      </w:r>
    </w:p>
    <w:p w:rsidR="0099692B" w:rsidRPr="00542401" w:rsidRDefault="00654C20">
      <w:pPr>
        <w:pStyle w:val="Body"/>
        <w:spacing w:line="240" w:lineRule="auto"/>
        <w:jc w:val="both"/>
        <w:rPr>
          <w:rFonts w:ascii="Tahoma" w:eastAsia="Tahoma Bold" w:hAnsi="Tahoma" w:cs="Tahoma"/>
          <w:sz w:val="20"/>
          <w:szCs w:val="20"/>
        </w:rPr>
      </w:pPr>
      <w:r w:rsidRPr="00542401">
        <w:rPr>
          <w:rFonts w:ascii="Tahoma" w:hAnsi="Tahoma" w:cs="Tahoma"/>
          <w:sz w:val="20"/>
          <w:szCs w:val="20"/>
        </w:rPr>
        <w:t>Mezun olduğu Tıp Fakültesi Adı / Yılı:</w:t>
      </w:r>
      <w:bookmarkStart w:id="0" w:name="_GoBack"/>
      <w:bookmarkEnd w:id="0"/>
    </w:p>
    <w:p w:rsidR="0099692B" w:rsidRPr="00542401" w:rsidRDefault="00654C20">
      <w:pPr>
        <w:pStyle w:val="Body"/>
        <w:spacing w:line="240" w:lineRule="auto"/>
        <w:jc w:val="both"/>
        <w:rPr>
          <w:rFonts w:ascii="Tahoma" w:eastAsia="Tahoma Bold" w:hAnsi="Tahoma" w:cs="Tahoma"/>
          <w:sz w:val="20"/>
          <w:szCs w:val="20"/>
        </w:rPr>
      </w:pPr>
      <w:r w:rsidRPr="00542401">
        <w:rPr>
          <w:rFonts w:ascii="Tahoma" w:hAnsi="Tahoma" w:cs="Tahoma"/>
          <w:sz w:val="20"/>
          <w:szCs w:val="20"/>
        </w:rPr>
        <w:t>Uzmanlık Dalı:</w:t>
      </w:r>
    </w:p>
    <w:p w:rsidR="0099692B" w:rsidRPr="00542401" w:rsidRDefault="00654C20">
      <w:pPr>
        <w:pStyle w:val="Body"/>
        <w:spacing w:line="240" w:lineRule="auto"/>
        <w:jc w:val="both"/>
        <w:rPr>
          <w:rFonts w:ascii="Tahoma" w:eastAsia="Tahoma Bold" w:hAnsi="Tahoma" w:cs="Tahoma"/>
          <w:sz w:val="20"/>
          <w:szCs w:val="20"/>
        </w:rPr>
      </w:pPr>
      <w:r w:rsidRPr="00542401">
        <w:rPr>
          <w:rFonts w:ascii="Tahoma" w:hAnsi="Tahoma" w:cs="Tahoma"/>
          <w:sz w:val="20"/>
          <w:szCs w:val="20"/>
        </w:rPr>
        <w:t>Uzmanlık Almakta Olduğu  Kurum  Adı:</w:t>
      </w:r>
    </w:p>
    <w:p w:rsidR="0099692B" w:rsidRPr="00542401" w:rsidRDefault="00654C20">
      <w:pPr>
        <w:pStyle w:val="Body"/>
        <w:spacing w:line="240" w:lineRule="auto"/>
        <w:jc w:val="both"/>
        <w:rPr>
          <w:rFonts w:ascii="Tahoma" w:eastAsia="Tahoma Bold" w:hAnsi="Tahoma" w:cs="Tahoma"/>
          <w:sz w:val="20"/>
          <w:szCs w:val="20"/>
        </w:rPr>
      </w:pPr>
      <w:r w:rsidRPr="00542401">
        <w:rPr>
          <w:rFonts w:ascii="Tahoma" w:hAnsi="Tahoma" w:cs="Tahoma"/>
          <w:sz w:val="20"/>
          <w:szCs w:val="20"/>
        </w:rPr>
        <w:t>Uzmanlık Aldığı Kurum Adı / Yılı:</w:t>
      </w:r>
    </w:p>
    <w:p w:rsidR="0099692B" w:rsidRPr="00542401" w:rsidRDefault="00654C20">
      <w:pPr>
        <w:pStyle w:val="Body"/>
        <w:spacing w:line="240" w:lineRule="auto"/>
        <w:jc w:val="both"/>
        <w:rPr>
          <w:rFonts w:ascii="Tahoma" w:eastAsia="Tahoma Bold" w:hAnsi="Tahoma" w:cs="Tahoma"/>
          <w:sz w:val="20"/>
          <w:szCs w:val="20"/>
        </w:rPr>
      </w:pPr>
      <w:r w:rsidRPr="00542401">
        <w:rPr>
          <w:rFonts w:ascii="Tahoma" w:hAnsi="Tahoma" w:cs="Tahoma"/>
          <w:sz w:val="20"/>
          <w:szCs w:val="20"/>
        </w:rPr>
        <w:t>Halen Çalışmakta Olduğu Kurum /Adresi:</w:t>
      </w:r>
    </w:p>
    <w:p w:rsidR="0099692B" w:rsidRPr="00542401" w:rsidRDefault="00654C20">
      <w:pPr>
        <w:pStyle w:val="Body"/>
        <w:spacing w:line="240" w:lineRule="auto"/>
        <w:jc w:val="both"/>
        <w:rPr>
          <w:rFonts w:ascii="Tahoma" w:eastAsia="Tahoma Bold" w:hAnsi="Tahoma" w:cs="Tahoma"/>
          <w:sz w:val="20"/>
          <w:szCs w:val="20"/>
        </w:rPr>
      </w:pPr>
      <w:r w:rsidRPr="00542401">
        <w:rPr>
          <w:rFonts w:ascii="Tahoma" w:hAnsi="Tahoma" w:cs="Tahoma"/>
          <w:sz w:val="20"/>
          <w:szCs w:val="20"/>
        </w:rPr>
        <w:t>İş Telefon No:</w:t>
      </w:r>
    </w:p>
    <w:p w:rsidR="0099692B" w:rsidRPr="00542401" w:rsidRDefault="00654C20">
      <w:pPr>
        <w:pStyle w:val="Body"/>
        <w:spacing w:line="240" w:lineRule="auto"/>
        <w:jc w:val="both"/>
        <w:rPr>
          <w:rFonts w:ascii="Tahoma" w:eastAsia="Tahoma Bold" w:hAnsi="Tahoma" w:cs="Tahoma"/>
          <w:sz w:val="20"/>
          <w:szCs w:val="20"/>
        </w:rPr>
      </w:pPr>
      <w:r w:rsidRPr="00542401">
        <w:rPr>
          <w:rFonts w:ascii="Tahoma" w:hAnsi="Tahoma" w:cs="Tahoma"/>
          <w:sz w:val="20"/>
          <w:szCs w:val="20"/>
        </w:rPr>
        <w:t>İkametgah Adresi:</w:t>
      </w:r>
    </w:p>
    <w:p w:rsidR="0099692B" w:rsidRPr="00542401" w:rsidRDefault="00654C20">
      <w:pPr>
        <w:pStyle w:val="Body"/>
        <w:spacing w:line="240" w:lineRule="auto"/>
        <w:jc w:val="both"/>
        <w:rPr>
          <w:rFonts w:ascii="Tahoma" w:eastAsia="Tahoma Bold" w:hAnsi="Tahoma" w:cs="Tahoma"/>
          <w:sz w:val="20"/>
          <w:szCs w:val="20"/>
        </w:rPr>
      </w:pPr>
      <w:r w:rsidRPr="00542401">
        <w:rPr>
          <w:rFonts w:ascii="Tahoma" w:hAnsi="Tahoma" w:cs="Tahoma"/>
          <w:sz w:val="20"/>
          <w:szCs w:val="20"/>
        </w:rPr>
        <w:t>Ev Telefon No:</w:t>
      </w:r>
    </w:p>
    <w:p w:rsidR="0099692B" w:rsidRPr="00542401" w:rsidRDefault="00654C20">
      <w:pPr>
        <w:pStyle w:val="Body"/>
        <w:spacing w:line="240" w:lineRule="auto"/>
        <w:jc w:val="both"/>
        <w:rPr>
          <w:rFonts w:ascii="Tahoma" w:eastAsia="Tahoma Bold" w:hAnsi="Tahoma" w:cs="Tahoma"/>
          <w:sz w:val="20"/>
          <w:szCs w:val="20"/>
        </w:rPr>
      </w:pPr>
      <w:r w:rsidRPr="00542401">
        <w:rPr>
          <w:rFonts w:ascii="Tahoma" w:hAnsi="Tahoma" w:cs="Tahoma"/>
          <w:sz w:val="20"/>
          <w:szCs w:val="20"/>
        </w:rPr>
        <w:t>Cep Telefon No:</w:t>
      </w:r>
    </w:p>
    <w:p w:rsidR="0099692B" w:rsidRPr="00542401" w:rsidRDefault="00654C20">
      <w:pPr>
        <w:pStyle w:val="Body"/>
        <w:spacing w:line="240" w:lineRule="auto"/>
        <w:jc w:val="both"/>
        <w:rPr>
          <w:rFonts w:ascii="Tahoma" w:eastAsia="Tahoma Bold" w:hAnsi="Tahoma" w:cs="Tahoma"/>
          <w:sz w:val="20"/>
          <w:szCs w:val="20"/>
        </w:rPr>
      </w:pPr>
      <w:r w:rsidRPr="00542401">
        <w:rPr>
          <w:rFonts w:ascii="Tahoma" w:hAnsi="Tahoma" w:cs="Tahoma"/>
          <w:sz w:val="20"/>
          <w:szCs w:val="20"/>
        </w:rPr>
        <w:t>E-mail Adresi:</w:t>
      </w:r>
    </w:p>
    <w:p w:rsidR="0099692B" w:rsidRPr="00542401" w:rsidRDefault="00654C20">
      <w:pPr>
        <w:pStyle w:val="Body"/>
        <w:spacing w:line="240" w:lineRule="auto"/>
        <w:jc w:val="both"/>
        <w:rPr>
          <w:rFonts w:ascii="Tahoma" w:eastAsia="Tahoma Bold" w:hAnsi="Tahoma" w:cs="Tahoma"/>
          <w:sz w:val="20"/>
          <w:szCs w:val="20"/>
        </w:rPr>
      </w:pPr>
      <w:r w:rsidRPr="00542401">
        <w:rPr>
          <w:rFonts w:ascii="Tahoma" w:hAnsi="Tahoma" w:cs="Tahoma"/>
          <w:sz w:val="20"/>
          <w:szCs w:val="20"/>
        </w:rPr>
        <w:t>Yazışma Adresi: İş (   ) -  Ev (   )</w:t>
      </w:r>
    </w:p>
    <w:p w:rsidR="0099692B" w:rsidRDefault="0099692B">
      <w:pPr>
        <w:pStyle w:val="Body"/>
        <w:widowControl w:val="0"/>
        <w:jc w:val="both"/>
        <w:rPr>
          <w:rFonts w:ascii="Tahoma" w:eastAsia="Tahoma" w:hAnsi="Tahoma" w:cs="Tahoma"/>
          <w:sz w:val="20"/>
          <w:szCs w:val="20"/>
        </w:rPr>
      </w:pPr>
    </w:p>
    <w:p w:rsidR="00303664" w:rsidRDefault="00303664">
      <w:pPr>
        <w:pStyle w:val="ListeParagraf"/>
        <w:widowControl w:val="0"/>
        <w:ind w:left="0"/>
        <w:rPr>
          <w:rFonts w:ascii="Tahoma" w:eastAsia="Tahoma" w:hAnsi="Tahoma" w:cs="Tahoma"/>
          <w:sz w:val="22"/>
          <w:szCs w:val="22"/>
          <w:lang w:val="tr-TR"/>
          <w14:textOutline w14:w="0" w14:cap="flat" w14:cmpd="sng" w14:algn="ctr">
            <w14:noFill/>
            <w14:prstDash w14:val="solid"/>
            <w14:bevel/>
          </w14:textOutline>
        </w:rPr>
      </w:pPr>
    </w:p>
    <w:p w:rsidR="0099692B" w:rsidRPr="00303664" w:rsidRDefault="00303664">
      <w:pPr>
        <w:pStyle w:val="ListeParagraf"/>
        <w:widowControl w:val="0"/>
        <w:ind w:left="0"/>
        <w:rPr>
          <w:rFonts w:ascii="Tahoma" w:eastAsia="Tahoma" w:hAnsi="Tahoma" w:cs="Tahoma"/>
          <w:sz w:val="22"/>
          <w:szCs w:val="22"/>
        </w:rPr>
      </w:pPr>
      <w:r w:rsidRPr="00303664">
        <w:rPr>
          <w:rFonts w:ascii="Tahoma" w:hAnsi="Tahoma"/>
          <w:sz w:val="22"/>
          <w:szCs w:val="22"/>
        </w:rPr>
        <w:t xml:space="preserve"> </w:t>
      </w:r>
      <w:r w:rsidR="00654C20" w:rsidRPr="00303664">
        <w:rPr>
          <w:rFonts w:ascii="Tahoma" w:hAnsi="Tahoma"/>
          <w:sz w:val="22"/>
          <w:szCs w:val="22"/>
        </w:rPr>
        <w:t>Acil El Cerrahisi ve Mikrocerrahi Derneği’ne Üye olarak kabülümü rica ederim.</w:t>
      </w:r>
    </w:p>
    <w:p w:rsidR="0099692B" w:rsidRDefault="00654C20">
      <w:pPr>
        <w:pStyle w:val="ListeParagraf"/>
        <w:widowControl w:val="0"/>
        <w:ind w:left="637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          </w:t>
      </w:r>
    </w:p>
    <w:p w:rsidR="0099692B" w:rsidRPr="00303664" w:rsidRDefault="00654C20">
      <w:pPr>
        <w:pStyle w:val="ListeParagraf"/>
        <w:widowControl w:val="0"/>
        <w:ind w:left="6372"/>
        <w:jc w:val="both"/>
        <w:rPr>
          <w:rFonts w:ascii="Tahoma" w:eastAsia="Tahoma" w:hAnsi="Tahoma" w:cs="Tahoma"/>
          <w:color w:val="BFBFBF" w:themeColor="background1" w:themeShade="BF"/>
          <w:sz w:val="20"/>
          <w:szCs w:val="20"/>
          <w:u w:color="595959"/>
        </w:rPr>
      </w:pPr>
      <w:r w:rsidRPr="00303664">
        <w:rPr>
          <w:rFonts w:ascii="Tahoma" w:hAnsi="Tahoma"/>
          <w:color w:val="BFBFBF" w:themeColor="background1" w:themeShade="BF"/>
          <w:sz w:val="20"/>
          <w:szCs w:val="20"/>
          <w:u w:color="595959"/>
        </w:rPr>
        <w:t>(Tarih</w:t>
      </w:r>
      <w:r w:rsidR="00303664" w:rsidRPr="00303664">
        <w:rPr>
          <w:rFonts w:ascii="Tahoma" w:hAnsi="Tahoma"/>
          <w:color w:val="BFBFBF" w:themeColor="background1" w:themeShade="BF"/>
          <w:sz w:val="20"/>
          <w:szCs w:val="20"/>
          <w:u w:color="595959"/>
        </w:rPr>
        <w:t xml:space="preserve"> </w:t>
      </w:r>
      <w:r w:rsidRPr="00303664">
        <w:rPr>
          <w:rFonts w:ascii="Tahoma" w:hAnsi="Tahoma"/>
          <w:color w:val="BFBFBF" w:themeColor="background1" w:themeShade="BF"/>
          <w:sz w:val="20"/>
          <w:szCs w:val="20"/>
          <w:u w:color="595959"/>
        </w:rPr>
        <w:t>/</w:t>
      </w:r>
      <w:r w:rsidR="00303664" w:rsidRPr="00303664">
        <w:rPr>
          <w:rFonts w:ascii="Tahoma" w:hAnsi="Tahoma"/>
          <w:color w:val="BFBFBF" w:themeColor="background1" w:themeShade="BF"/>
          <w:sz w:val="20"/>
          <w:szCs w:val="20"/>
          <w:u w:color="595959"/>
        </w:rPr>
        <w:t xml:space="preserve"> </w:t>
      </w:r>
      <w:r w:rsidRPr="00303664">
        <w:rPr>
          <w:rFonts w:ascii="Tahoma" w:hAnsi="Tahoma"/>
          <w:color w:val="BFBFBF" w:themeColor="background1" w:themeShade="BF"/>
          <w:sz w:val="20"/>
          <w:szCs w:val="20"/>
          <w:u w:color="595959"/>
        </w:rPr>
        <w:t>İmza)</w:t>
      </w:r>
    </w:p>
    <w:p w:rsidR="0099692B" w:rsidRPr="00303664" w:rsidRDefault="0099692B" w:rsidP="00542401">
      <w:pPr>
        <w:pStyle w:val="ListeParagraf"/>
        <w:widowControl w:val="0"/>
        <w:ind w:left="0"/>
        <w:rPr>
          <w:rFonts w:ascii="Tahoma" w:eastAsia="Tahoma" w:hAnsi="Tahoma" w:cs="Tahoma"/>
          <w:color w:val="BFBFBF" w:themeColor="background1" w:themeShade="BF"/>
          <w:sz w:val="20"/>
          <w:szCs w:val="20"/>
        </w:rPr>
      </w:pPr>
    </w:p>
    <w:p w:rsidR="0099692B" w:rsidRDefault="0099692B" w:rsidP="00542401">
      <w:pPr>
        <w:pStyle w:val="AralkYok"/>
        <w:rPr>
          <w:rFonts w:ascii="Tahoma" w:eastAsia="Tahoma" w:hAnsi="Tahoma" w:cs="Tahoma"/>
          <w:sz w:val="16"/>
          <w:szCs w:val="16"/>
        </w:rPr>
      </w:pPr>
    </w:p>
    <w:p w:rsidR="00303664" w:rsidRDefault="00303664" w:rsidP="00303664">
      <w:pPr>
        <w:pStyle w:val="AralkYok"/>
        <w:pBdr>
          <w:top w:val="none" w:sz="0" w:space="0" w:color="auto"/>
        </w:pBdr>
        <w:ind w:right="-6"/>
        <w:rPr>
          <w:rFonts w:ascii="Tahoma" w:hAnsi="Tahoma" w:cs="Tahoma"/>
          <w:sz w:val="20"/>
          <w:szCs w:val="20"/>
          <w:lang w:val="de-DE"/>
        </w:rPr>
      </w:pPr>
    </w:p>
    <w:p w:rsidR="00303664" w:rsidRDefault="00303664" w:rsidP="00303664">
      <w:pPr>
        <w:pStyle w:val="AralkYok"/>
        <w:pBdr>
          <w:top w:val="none" w:sz="0" w:space="0" w:color="auto"/>
        </w:pBdr>
        <w:ind w:right="-6"/>
        <w:rPr>
          <w:rFonts w:ascii="Tahoma" w:hAnsi="Tahoma" w:cs="Tahoma"/>
          <w:sz w:val="20"/>
          <w:szCs w:val="20"/>
          <w:lang w:val="de-DE"/>
        </w:rPr>
      </w:pPr>
    </w:p>
    <w:p w:rsidR="00303664" w:rsidRPr="00542401" w:rsidRDefault="00303664" w:rsidP="00303664">
      <w:pPr>
        <w:pStyle w:val="AralkYok"/>
        <w:pBdr>
          <w:top w:val="none" w:sz="0" w:space="0" w:color="auto"/>
        </w:pBdr>
        <w:ind w:right="-6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___________________________________________________________________________________</w:t>
      </w:r>
    </w:p>
    <w:p w:rsidR="00542401" w:rsidRPr="00303664" w:rsidRDefault="00654C20" w:rsidP="00303664">
      <w:pPr>
        <w:pStyle w:val="AralkYok"/>
        <w:ind w:right="-6"/>
        <w:jc w:val="both"/>
        <w:rPr>
          <w:rFonts w:ascii="Tahoma" w:eastAsia="Tahoma" w:hAnsi="Tahoma" w:cs="Tahoma"/>
          <w:sz w:val="18"/>
          <w:szCs w:val="18"/>
        </w:rPr>
      </w:pPr>
      <w:r w:rsidRPr="00303664">
        <w:rPr>
          <w:rFonts w:ascii="Tahoma" w:hAnsi="Tahoma" w:cs="Tahoma"/>
          <w:sz w:val="18"/>
          <w:szCs w:val="18"/>
          <w:lang w:val="de-DE"/>
        </w:rPr>
        <w:t>“</w:t>
      </w:r>
      <w:r w:rsidRPr="00303664">
        <w:rPr>
          <w:rFonts w:ascii="Tahoma" w:hAnsi="Tahoma" w:cs="Tahoma"/>
          <w:b/>
          <w:sz w:val="18"/>
          <w:szCs w:val="18"/>
          <w:lang w:val="de-DE"/>
        </w:rPr>
        <w:t>Ü</w:t>
      </w:r>
      <w:r w:rsidRPr="00303664">
        <w:rPr>
          <w:rFonts w:ascii="Tahoma" w:hAnsi="Tahoma" w:cs="Tahoma"/>
          <w:b/>
          <w:sz w:val="18"/>
          <w:szCs w:val="18"/>
        </w:rPr>
        <w:t>yelik Başvuru Formu</w:t>
      </w:r>
      <w:r w:rsidRPr="00303664">
        <w:rPr>
          <w:rFonts w:ascii="Tahoma" w:hAnsi="Tahoma" w:cs="Tahoma"/>
          <w:sz w:val="18"/>
          <w:szCs w:val="18"/>
        </w:rPr>
        <w:t xml:space="preserve">” doldurularak çıktısı alınmalı, referans imzaları alındıktan sonra T.C. Kimlik fotokopisi,  bir adet fotoğraf ve Banka dekontu ile birlikte Dernek adresine postalanmalı; veya Başvuru formu ve fotoğraf  taranarak </w:t>
      </w:r>
      <w:hyperlink r:id="rId6" w:history="1">
        <w:r w:rsidRPr="00303664">
          <w:rPr>
            <w:rStyle w:val="Hyperlink0"/>
            <w:rFonts w:eastAsia="Arial Unicode MS"/>
            <w:sz w:val="18"/>
            <w:szCs w:val="18"/>
          </w:rPr>
          <w:t>acelemder@gmail.com</w:t>
        </w:r>
      </w:hyperlink>
      <w:r w:rsidRPr="00303664">
        <w:rPr>
          <w:rFonts w:ascii="Tahoma" w:hAnsi="Tahoma" w:cs="Tahoma"/>
          <w:sz w:val="18"/>
          <w:szCs w:val="18"/>
        </w:rPr>
        <w:t xml:space="preserve"> adresine g</w:t>
      </w:r>
      <w:r w:rsidRPr="00303664">
        <w:rPr>
          <w:rFonts w:ascii="Tahoma" w:hAnsi="Tahoma" w:cs="Tahoma"/>
          <w:sz w:val="18"/>
          <w:szCs w:val="18"/>
          <w:lang w:val="sv-SE"/>
        </w:rPr>
        <w:t>ö</w:t>
      </w:r>
      <w:r w:rsidRPr="00303664">
        <w:rPr>
          <w:rFonts w:ascii="Tahoma" w:hAnsi="Tahoma" w:cs="Tahoma"/>
          <w:sz w:val="18"/>
          <w:szCs w:val="18"/>
        </w:rPr>
        <w:t>nderilmelidir.</w:t>
      </w:r>
    </w:p>
    <w:p w:rsidR="0099692B" w:rsidRPr="00303664" w:rsidRDefault="00654C20" w:rsidP="00303664">
      <w:pPr>
        <w:pStyle w:val="AralkYok"/>
        <w:ind w:right="-6"/>
        <w:jc w:val="both"/>
        <w:rPr>
          <w:rFonts w:ascii="Tahoma" w:eastAsia="Tahoma" w:hAnsi="Tahoma" w:cs="Tahoma"/>
          <w:sz w:val="18"/>
          <w:szCs w:val="18"/>
        </w:rPr>
      </w:pPr>
      <w:r w:rsidRPr="00303664">
        <w:rPr>
          <w:rFonts w:ascii="Tahoma" w:hAnsi="Tahoma" w:cs="Tahoma"/>
          <w:sz w:val="18"/>
          <w:szCs w:val="18"/>
        </w:rPr>
        <w:t xml:space="preserve">Dernek Hesabına 50 TL giriş ödentisi ve 50 TL yıllık aidat bedeli olmak üzere Toplam 100 TL yatırılmalıdır. </w:t>
      </w:r>
    </w:p>
    <w:p w:rsidR="0099692B" w:rsidRPr="00303664" w:rsidRDefault="00654C20" w:rsidP="00303664">
      <w:pPr>
        <w:pStyle w:val="AralkYok"/>
        <w:ind w:right="-6"/>
        <w:jc w:val="both"/>
        <w:rPr>
          <w:rFonts w:ascii="Tahoma" w:eastAsia="Tahoma" w:hAnsi="Tahoma" w:cs="Tahoma"/>
          <w:b/>
          <w:sz w:val="18"/>
          <w:szCs w:val="18"/>
        </w:rPr>
      </w:pPr>
      <w:r w:rsidRPr="00303664">
        <w:rPr>
          <w:rFonts w:ascii="Tahoma" w:hAnsi="Tahoma" w:cs="Tahoma"/>
          <w:b/>
          <w:sz w:val="18"/>
          <w:szCs w:val="18"/>
        </w:rPr>
        <w:t xml:space="preserve">Dernek Banka Hesabı: </w:t>
      </w:r>
      <w:r w:rsidRPr="00303664">
        <w:rPr>
          <w:rFonts w:ascii="Tahoma" w:hAnsi="Tahoma" w:cs="Tahoma"/>
          <w:sz w:val="18"/>
          <w:szCs w:val="18"/>
        </w:rPr>
        <w:t xml:space="preserve">Acil El Cerrahisi ve Mikrocerrahi Derneği Garanti Bankası İstanbul </w:t>
      </w:r>
      <w:r w:rsidRPr="00303664">
        <w:rPr>
          <w:rFonts w:ascii="Tahoma" w:hAnsi="Tahoma" w:cs="Tahoma"/>
          <w:sz w:val="18"/>
          <w:szCs w:val="18"/>
          <w:lang w:val="de-DE"/>
        </w:rPr>
        <w:t>Ü</w:t>
      </w:r>
      <w:r w:rsidRPr="00303664">
        <w:rPr>
          <w:rFonts w:ascii="Tahoma" w:hAnsi="Tahoma" w:cs="Tahoma"/>
          <w:sz w:val="18"/>
          <w:szCs w:val="18"/>
        </w:rPr>
        <w:t>niversitesi Şubesi (521)  Hesap No: 6299692 (IBAN: TR07 0006 2000 5210 0006 2996 92)</w:t>
      </w:r>
    </w:p>
    <w:p w:rsidR="0099692B" w:rsidRPr="00303664" w:rsidRDefault="00542401" w:rsidP="00303664">
      <w:pPr>
        <w:pStyle w:val="AralkYok"/>
        <w:ind w:right="-6"/>
        <w:jc w:val="both"/>
        <w:rPr>
          <w:rFonts w:ascii="Tahoma" w:eastAsia="Tahoma" w:hAnsi="Tahoma" w:cs="Tahoma"/>
          <w:sz w:val="18"/>
          <w:szCs w:val="18"/>
        </w:rPr>
      </w:pPr>
      <w:r w:rsidRPr="00303664">
        <w:rPr>
          <w:rFonts w:ascii="Tahoma" w:hAnsi="Tahoma" w:cs="Tahoma"/>
          <w:b/>
          <w:sz w:val="18"/>
          <w:szCs w:val="18"/>
        </w:rPr>
        <w:t>Dernek Adresi:</w:t>
      </w:r>
      <w:r w:rsidRPr="00303664">
        <w:rPr>
          <w:rFonts w:ascii="Tahoma" w:hAnsi="Tahoma" w:cs="Tahoma"/>
          <w:sz w:val="18"/>
          <w:szCs w:val="18"/>
        </w:rPr>
        <w:t xml:space="preserve"> </w:t>
      </w:r>
      <w:r w:rsidR="00654C20" w:rsidRPr="00303664">
        <w:rPr>
          <w:rFonts w:ascii="Tahoma" w:hAnsi="Tahoma" w:cs="Tahoma"/>
          <w:sz w:val="18"/>
          <w:szCs w:val="18"/>
        </w:rPr>
        <w:t>Valikonağı Caddesi, Sezai Selek Sokak, Akil Apt. No:6, D.5; Nişantaşı 34365 – İstanbul</w:t>
      </w:r>
    </w:p>
    <w:sectPr w:rsidR="0099692B" w:rsidRPr="00303664" w:rsidSect="00303664">
      <w:headerReference w:type="default" r:id="rId7"/>
      <w:footerReference w:type="default" r:id="rId8"/>
      <w:pgSz w:w="11900" w:h="16840"/>
      <w:pgMar w:top="709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02A" w:rsidRDefault="00C9602A">
      <w:r>
        <w:separator/>
      </w:r>
    </w:p>
  </w:endnote>
  <w:endnote w:type="continuationSeparator" w:id="0">
    <w:p w:rsidR="00C9602A" w:rsidRDefault="00C96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ahoma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92B" w:rsidRDefault="0099692B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02A" w:rsidRDefault="00C9602A">
      <w:r>
        <w:separator/>
      </w:r>
    </w:p>
  </w:footnote>
  <w:footnote w:type="continuationSeparator" w:id="0">
    <w:p w:rsidR="00C9602A" w:rsidRDefault="00C96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92B" w:rsidRDefault="0099692B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92B"/>
    <w:rsid w:val="00303664"/>
    <w:rsid w:val="00542401"/>
    <w:rsid w:val="00654C20"/>
    <w:rsid w:val="0099692B"/>
    <w:rsid w:val="00BB5EF9"/>
    <w:rsid w:val="00C9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56365"/>
  <w15:docId w15:val="{25ED97D0-D7A1-4E71-A496-746997A6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42401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OrtaKlavuz21">
    <w:name w:val="Orta Kılavuz 21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eParagraf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styleId="AralkYok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Tahoma" w:eastAsia="Tahoma" w:hAnsi="Tahoma" w:cs="Tahoma"/>
      <w:outline w:val="0"/>
      <w:color w:val="0070C0"/>
      <w:sz w:val="16"/>
      <w:szCs w:val="16"/>
      <w:u w:val="single" w:color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elemder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is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is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2021-06-14T20:56:00Z</dcterms:created>
  <dcterms:modified xsi:type="dcterms:W3CDTF">2021-06-14T21:16:00Z</dcterms:modified>
</cp:coreProperties>
</file>